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Pr="00BE61DA" w:rsidRDefault="00A6171D" w:rsidP="00A6171D">
      <w:pPr>
        <w:pStyle w:val="Antrat3"/>
        <w:rPr>
          <w:rFonts w:ascii="Arial" w:hAnsi="Arial" w:cs="Arial"/>
          <w:sz w:val="22"/>
          <w:szCs w:val="22"/>
        </w:rPr>
      </w:pPr>
      <w:bookmarkStart w:id="2" w:name="_PASIŪLYMO_FORMA"/>
      <w:bookmarkEnd w:id="2"/>
      <w:r w:rsidRPr="00BE61DA">
        <w:rPr>
          <w:rFonts w:ascii="Arial" w:hAnsi="Arial" w:cs="Arial"/>
          <w:sz w:val="22"/>
          <w:szCs w:val="22"/>
        </w:rPr>
        <w:t>PASIŪLYMO FORMA</w:t>
      </w:r>
    </w:p>
    <w:p w14:paraId="1789764B" w14:textId="77777777" w:rsidR="006E51B5" w:rsidRPr="00BE61DA" w:rsidRDefault="006E51B5" w:rsidP="006E51B5">
      <w:pPr>
        <w:rPr>
          <w:rFonts w:ascii="Arial" w:hAnsi="Arial" w:cs="Arial"/>
          <w:sz w:val="8"/>
          <w:szCs w:val="8"/>
        </w:rPr>
      </w:pPr>
    </w:p>
    <w:p w14:paraId="704BAE04" w14:textId="77777777" w:rsidR="00BE61DA" w:rsidRPr="00BE61DA" w:rsidRDefault="00BE61DA" w:rsidP="00BE61DA">
      <w:pPr>
        <w:pStyle w:val="Bodytext20"/>
        <w:tabs>
          <w:tab w:val="left" w:pos="0"/>
        </w:tabs>
        <w:ind w:right="55" w:firstLine="0"/>
        <w:jc w:val="center"/>
        <w:rPr>
          <w:rFonts w:ascii="Arial" w:hAnsi="Arial" w:cs="Arial"/>
          <w:b/>
          <w:bCs/>
          <w:i w:val="0"/>
          <w:iCs w:val="0"/>
          <w:sz w:val="22"/>
          <w:szCs w:val="22"/>
        </w:rPr>
      </w:pPr>
      <w:r w:rsidRPr="00BE61DA">
        <w:rPr>
          <w:rFonts w:ascii="Arial" w:hAnsi="Arial" w:cs="Arial"/>
          <w:b/>
          <w:bCs/>
          <w:i w:val="0"/>
          <w:iCs w:val="0"/>
          <w:sz w:val="22"/>
          <w:szCs w:val="22"/>
        </w:rPr>
        <w:t>TECHNINIŲ DOKUMENTŲ AUTOMOBILIŲ KELIŲ DANGOS KONSTRUKCIJOS IŠ TRINKELIŲ IR PLOKŠČIŲ ĮRENGIMO TAISYKLIŲ ĮT TRINKELĖS 26 IR AUTOMOBILIŲ KELIŲ TRINKELIŲ, PLOKŠČIŲ IR KITŲ MEDŽIAGŲ TECHNINIŲ REIKALAVIMŲ APRAŠO TRA TRINKELĖS 26 PARENGIMAS</w:t>
      </w: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6DF229DF" w:rsidR="00A6171D" w:rsidRDefault="00A6171D" w:rsidP="00A6171D">
      <w:pPr>
        <w:ind w:firstLine="567"/>
        <w:rPr>
          <w:rFonts w:ascii="Arial" w:hAnsi="Arial" w:cs="Arial"/>
          <w:sz w:val="22"/>
          <w:szCs w:val="22"/>
        </w:rPr>
      </w:pPr>
      <w:r w:rsidRPr="00F924F7">
        <w:rPr>
          <w:rFonts w:ascii="Arial" w:hAnsi="Arial" w:cs="Arial"/>
          <w:sz w:val="22"/>
          <w:szCs w:val="22"/>
        </w:rPr>
        <w:t xml:space="preserve">Siūlome šias </w:t>
      </w:r>
      <w:r w:rsidRPr="001E2653">
        <w:rPr>
          <w:rFonts w:ascii="Arial" w:hAnsi="Arial" w:cs="Arial"/>
          <w:sz w:val="22"/>
          <w:szCs w:val="22"/>
        </w:rPr>
        <w:t>paslaugų kainas</w:t>
      </w:r>
      <w:r w:rsidR="001E2653" w:rsidRPr="001E2653">
        <w:rPr>
          <w:rFonts w:ascii="Arial" w:hAnsi="Arial" w:cs="Arial"/>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6516"/>
        <w:gridCol w:w="12"/>
        <w:gridCol w:w="2540"/>
      </w:tblGrid>
      <w:tr w:rsidR="00962394" w:rsidRPr="0011638B" w14:paraId="3D2D505D" w14:textId="77777777" w:rsidTr="001B4705">
        <w:trPr>
          <w:trHeight w:val="902"/>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962394" w:rsidRPr="0011638B" w:rsidRDefault="00962394"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Eil. Nr.</w:t>
            </w:r>
          </w:p>
        </w:tc>
        <w:tc>
          <w:tcPr>
            <w:tcW w:w="3384"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962394" w:rsidRPr="0011638B" w:rsidRDefault="00962394" w:rsidP="00CB3606">
            <w:pPr>
              <w:widowControl w:val="0"/>
              <w:autoSpaceDE w:val="0"/>
              <w:autoSpaceDN w:val="0"/>
              <w:adjustRightInd w:val="0"/>
              <w:jc w:val="center"/>
              <w:rPr>
                <w:rFonts w:ascii="Arial" w:hAnsi="Arial" w:cs="Arial"/>
                <w:b/>
                <w:bCs/>
                <w:sz w:val="20"/>
                <w:lang w:eastAsia="lt-LT"/>
              </w:rPr>
            </w:pPr>
          </w:p>
          <w:p w14:paraId="04AADA8F" w14:textId="1C4BB10C" w:rsidR="00962394" w:rsidRPr="0011638B" w:rsidRDefault="00962394" w:rsidP="00CB3606">
            <w:pPr>
              <w:widowControl w:val="0"/>
              <w:autoSpaceDE w:val="0"/>
              <w:autoSpaceDN w:val="0"/>
              <w:adjustRightInd w:val="0"/>
              <w:jc w:val="center"/>
              <w:rPr>
                <w:rFonts w:ascii="Arial" w:hAnsi="Arial" w:cs="Arial"/>
                <w:b/>
                <w:sz w:val="20"/>
                <w:lang w:eastAsia="lt-LT"/>
              </w:rPr>
            </w:pPr>
            <w:r w:rsidRPr="002B4E3A">
              <w:rPr>
                <w:rFonts w:ascii="Arial" w:hAnsi="Arial" w:cs="Arial"/>
                <w:b/>
                <w:bCs/>
                <w:sz w:val="20"/>
                <w:lang w:eastAsia="lt-LT"/>
              </w:rPr>
              <w:t>Paslaugų pavadinimas</w:t>
            </w:r>
          </w:p>
        </w:tc>
        <w:tc>
          <w:tcPr>
            <w:tcW w:w="1325" w:type="pct"/>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4FDF11" w14:textId="3CE0C21A" w:rsidR="00962394" w:rsidRPr="0011638B" w:rsidRDefault="00962394"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 xml:space="preserve">Kaina, Eur </w:t>
            </w:r>
          </w:p>
        </w:tc>
      </w:tr>
      <w:tr w:rsidR="00962394" w:rsidRPr="00A12C58" w14:paraId="145F4355" w14:textId="77777777" w:rsidTr="001B4705">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962394" w:rsidRPr="00A12C58" w:rsidRDefault="00962394"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1</w:t>
            </w:r>
          </w:p>
        </w:tc>
        <w:tc>
          <w:tcPr>
            <w:tcW w:w="3384"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962394" w:rsidRPr="00A12C58" w:rsidRDefault="00962394"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2</w:t>
            </w:r>
          </w:p>
        </w:tc>
        <w:tc>
          <w:tcPr>
            <w:tcW w:w="1325" w:type="pct"/>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ADD3" w14:textId="4D8B589E" w:rsidR="00962394" w:rsidRPr="00A12C58" w:rsidRDefault="00373F50" w:rsidP="00CB3606">
            <w:pPr>
              <w:widowControl w:val="0"/>
              <w:autoSpaceDE w:val="0"/>
              <w:autoSpaceDN w:val="0"/>
              <w:adjustRightInd w:val="0"/>
              <w:jc w:val="center"/>
              <w:rPr>
                <w:rFonts w:ascii="Arial" w:hAnsi="Arial" w:cs="Arial"/>
                <w:b/>
                <w:i/>
                <w:sz w:val="18"/>
                <w:szCs w:val="18"/>
                <w:lang w:eastAsia="lt-LT"/>
              </w:rPr>
            </w:pPr>
            <w:r>
              <w:rPr>
                <w:rFonts w:ascii="Arial" w:hAnsi="Arial" w:cs="Arial"/>
                <w:b/>
                <w:i/>
                <w:sz w:val="18"/>
                <w:szCs w:val="18"/>
                <w:lang w:eastAsia="lt-LT"/>
              </w:rPr>
              <w:t>3</w:t>
            </w:r>
          </w:p>
        </w:tc>
      </w:tr>
      <w:tr w:rsidR="00962394" w:rsidRPr="0011638B" w14:paraId="6FFC499F" w14:textId="77777777" w:rsidTr="001B4705">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7370CBD" w14:textId="0F9B07E2" w:rsidR="00962394" w:rsidRPr="0011638B" w:rsidRDefault="001B4705" w:rsidP="001B4705">
            <w:pPr>
              <w:widowControl w:val="0"/>
              <w:autoSpaceDE w:val="0"/>
              <w:autoSpaceDN w:val="0"/>
              <w:adjustRightInd w:val="0"/>
              <w:contextualSpacing/>
              <w:rPr>
                <w:rFonts w:ascii="Arial" w:hAnsi="Arial" w:cs="Arial"/>
                <w:sz w:val="20"/>
                <w:lang w:eastAsia="lt-LT"/>
              </w:rPr>
            </w:pPr>
            <w:r>
              <w:rPr>
                <w:rFonts w:ascii="Arial" w:hAnsi="Arial" w:cs="Arial"/>
                <w:sz w:val="20"/>
                <w:lang w:eastAsia="lt-LT"/>
              </w:rPr>
              <w:t>1.</w:t>
            </w:r>
          </w:p>
        </w:tc>
        <w:tc>
          <w:tcPr>
            <w:tcW w:w="3384" w:type="pct"/>
          </w:tcPr>
          <w:p w14:paraId="6B41FA87" w14:textId="71C6A245" w:rsidR="00754592" w:rsidRPr="00F55F60" w:rsidRDefault="001E2653" w:rsidP="00754592">
            <w:pPr>
              <w:pStyle w:val="Bodytext20"/>
              <w:tabs>
                <w:tab w:val="left" w:pos="0"/>
              </w:tabs>
              <w:ind w:right="55" w:firstLine="0"/>
              <w:rPr>
                <w:rFonts w:ascii="Arial" w:hAnsi="Arial" w:cs="Arial"/>
                <w:i w:val="0"/>
                <w:iCs w:val="0"/>
                <w:sz w:val="20"/>
                <w:szCs w:val="20"/>
              </w:rPr>
            </w:pPr>
            <w:r w:rsidRPr="00F55F60">
              <w:rPr>
                <w:rFonts w:ascii="Arial" w:hAnsi="Arial" w:cs="Arial"/>
                <w:i w:val="0"/>
                <w:iCs w:val="0"/>
                <w:sz w:val="20"/>
                <w:szCs w:val="20"/>
              </w:rPr>
              <w:t>Techninių dokumentų automobilių kelių dangos konstrukcijos iš trinkelių ir plokščių įrengimo taisyklių į IT trinkelės 26 ir automobilių kelių trinkelių, plokščių ir kitų medžiagų techninių reikalavimų aprašo TRA trinkelės 26 parengimas</w:t>
            </w:r>
          </w:p>
          <w:p w14:paraId="75F087D2" w14:textId="49B0776A" w:rsidR="00962394" w:rsidRPr="0011638B" w:rsidRDefault="00962394" w:rsidP="005E0C1E">
            <w:pPr>
              <w:rPr>
                <w:rFonts w:ascii="Arial" w:eastAsia="Calibri" w:hAnsi="Arial" w:cs="Arial"/>
                <w:sz w:val="20"/>
              </w:rPr>
            </w:pPr>
          </w:p>
        </w:tc>
        <w:tc>
          <w:tcPr>
            <w:tcW w:w="1325" w:type="pct"/>
            <w:gridSpan w:val="2"/>
            <w:tcBorders>
              <w:top w:val="single" w:sz="4" w:space="0" w:color="auto"/>
              <w:left w:val="single" w:sz="4" w:space="0" w:color="auto"/>
              <w:bottom w:val="single" w:sz="4" w:space="0" w:color="auto"/>
              <w:right w:val="single" w:sz="4" w:space="0" w:color="auto"/>
            </w:tcBorders>
            <w:vAlign w:val="center"/>
          </w:tcPr>
          <w:p w14:paraId="333E16C5" w14:textId="77777777" w:rsidR="00962394" w:rsidRPr="0011638B" w:rsidRDefault="00962394" w:rsidP="00CB3606">
            <w:pPr>
              <w:widowControl w:val="0"/>
              <w:autoSpaceDE w:val="0"/>
              <w:autoSpaceDN w:val="0"/>
              <w:adjustRightInd w:val="0"/>
              <w:jc w:val="center"/>
              <w:rPr>
                <w:rFonts w:ascii="Arial" w:hAnsi="Arial" w:cs="Arial"/>
                <w:sz w:val="20"/>
                <w:lang w:eastAsia="lt-LT"/>
              </w:rPr>
            </w:pPr>
          </w:p>
        </w:tc>
      </w:tr>
      <w:tr w:rsidR="0090086B" w:rsidRPr="0011638B" w14:paraId="51C2C078" w14:textId="77777777" w:rsidTr="001B4705">
        <w:trPr>
          <w:trHeight w:val="284"/>
        </w:trPr>
        <w:tc>
          <w:tcPr>
            <w:tcW w:w="3681"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79DF002C"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eastAsia="Calibri" w:hAnsi="Arial" w:cs="Arial"/>
                <w:b/>
                <w:color w:val="000000"/>
                <w:sz w:val="20"/>
              </w:rPr>
              <w:t>P</w:t>
            </w:r>
            <w:r w:rsidR="0090086B" w:rsidRPr="0011638B">
              <w:rPr>
                <w:rFonts w:ascii="Arial" w:eastAsia="Calibri" w:hAnsi="Arial" w:cs="Arial"/>
                <w:b/>
                <w:color w:val="000000"/>
                <w:sz w:val="20"/>
              </w:rPr>
              <w:t>asiūlymo kaina (</w:t>
            </w:r>
            <w:r w:rsidR="0090086B" w:rsidRPr="0011638B">
              <w:rPr>
                <w:rFonts w:ascii="Arial" w:hAnsi="Arial" w:cs="Arial"/>
                <w:b/>
                <w:sz w:val="20"/>
                <w:lang w:eastAsia="lt-LT"/>
              </w:rPr>
              <w:t>Eur be PVM)</w:t>
            </w:r>
            <w:r w:rsidR="0090086B" w:rsidRPr="0011638B">
              <w:rPr>
                <w:rFonts w:ascii="Arial" w:eastAsia="Calibri" w:hAnsi="Arial" w:cs="Arial"/>
                <w:b/>
                <w:color w:val="000000"/>
                <w:sz w:val="20"/>
              </w:rPr>
              <w:t>:</w:t>
            </w:r>
            <w:r w:rsidR="0090086B" w:rsidRPr="0011638B">
              <w:rPr>
                <w:rFonts w:ascii="Arial" w:eastAsia="Calibri" w:hAnsi="Arial" w:cs="Arial"/>
                <w:color w:val="000000"/>
                <w:sz w:val="20"/>
              </w:rPr>
              <w:t xml:space="preserve"> </w:t>
            </w:r>
          </w:p>
        </w:tc>
        <w:tc>
          <w:tcPr>
            <w:tcW w:w="1319" w:type="pct"/>
            <w:tcBorders>
              <w:top w:val="single" w:sz="4" w:space="0" w:color="auto"/>
              <w:left w:val="single" w:sz="4" w:space="0" w:color="auto"/>
              <w:bottom w:val="single" w:sz="4" w:space="0" w:color="auto"/>
              <w:right w:val="single" w:sz="4" w:space="0" w:color="auto"/>
            </w:tcBorders>
            <w:vAlign w:val="center"/>
          </w:tcPr>
          <w:p w14:paraId="32751C13"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r w:rsidR="0090086B" w:rsidRPr="0011638B" w14:paraId="772B7364" w14:textId="77777777" w:rsidTr="001B4705">
        <w:trPr>
          <w:trHeight w:val="297"/>
        </w:trPr>
        <w:tc>
          <w:tcPr>
            <w:tcW w:w="3681"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77777777" w:rsidR="0090086B" w:rsidRPr="0011638B" w:rsidRDefault="0090086B"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PVM (21 proc.) suma:</w:t>
            </w:r>
          </w:p>
        </w:tc>
        <w:tc>
          <w:tcPr>
            <w:tcW w:w="1319" w:type="pct"/>
            <w:tcBorders>
              <w:top w:val="single" w:sz="4" w:space="0" w:color="auto"/>
              <w:left w:val="single" w:sz="4" w:space="0" w:color="auto"/>
              <w:bottom w:val="single" w:sz="4" w:space="0" w:color="auto"/>
              <w:right w:val="single" w:sz="4" w:space="0" w:color="auto"/>
            </w:tcBorders>
            <w:vAlign w:val="center"/>
          </w:tcPr>
          <w:p w14:paraId="44EA9A3A"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r w:rsidR="0090086B" w:rsidRPr="0011638B" w14:paraId="60CECA45" w14:textId="77777777" w:rsidTr="001B4705">
        <w:trPr>
          <w:trHeight w:val="297"/>
        </w:trPr>
        <w:tc>
          <w:tcPr>
            <w:tcW w:w="3681"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03853785"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w:t>
            </w:r>
            <w:r w:rsidR="0090086B" w:rsidRPr="0011638B">
              <w:rPr>
                <w:rFonts w:ascii="Arial" w:hAnsi="Arial" w:cs="Arial"/>
                <w:b/>
                <w:sz w:val="20"/>
                <w:lang w:eastAsia="lt-LT"/>
              </w:rPr>
              <w:t>asiūlymo kaina (Eur su PVM):</w:t>
            </w:r>
          </w:p>
        </w:tc>
        <w:tc>
          <w:tcPr>
            <w:tcW w:w="1319" w:type="pct"/>
            <w:tcBorders>
              <w:top w:val="single" w:sz="4" w:space="0" w:color="auto"/>
              <w:left w:val="single" w:sz="4" w:space="0" w:color="auto"/>
              <w:bottom w:val="single" w:sz="4" w:space="0" w:color="auto"/>
              <w:right w:val="single" w:sz="4" w:space="0" w:color="auto"/>
            </w:tcBorders>
            <w:vAlign w:val="center"/>
          </w:tcPr>
          <w:p w14:paraId="0C1A1CC8"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bl>
    <w:p w14:paraId="19B83C0A" w14:textId="77777777" w:rsidR="0090086B" w:rsidRDefault="0090086B"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01068E6"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w:t>
      </w:r>
      <w:r w:rsidRPr="00D945D4">
        <w:rPr>
          <w:rFonts w:ascii="Arial" w:hAnsi="Arial" w:cs="Arial"/>
          <w:sz w:val="22"/>
          <w:szCs w:val="22"/>
        </w:rPr>
        <w:t xml:space="preserve">kainos </w:t>
      </w:r>
      <w:r w:rsidRPr="00F924F7">
        <w:rPr>
          <w:rFonts w:ascii="Arial" w:hAnsi="Arial" w:cs="Arial"/>
          <w:sz w:val="22"/>
          <w:szCs w:val="22"/>
        </w:rPr>
        <w:t xml:space="preserve">pasiūlyme turi būti įrašomos eurais, </w:t>
      </w:r>
      <w:r w:rsidRPr="003F02A4">
        <w:rPr>
          <w:rFonts w:ascii="Arial" w:hAnsi="Arial" w:cs="Arial"/>
          <w:sz w:val="22"/>
          <w:szCs w:val="22"/>
        </w:rPr>
        <w:t>apvalinant dviem skaitmenimis po kablelio. Jei</w:t>
      </w:r>
      <w:r w:rsidRPr="00F924F7">
        <w:rPr>
          <w:rFonts w:ascii="Arial" w:hAnsi="Arial" w:cs="Arial"/>
          <w:sz w:val="22"/>
          <w:szCs w:val="22"/>
        </w:rPr>
        <w:t xml:space="preserve">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54333E0B" w14:textId="77777777" w:rsidR="008E5D44" w:rsidRDefault="008E5D44" w:rsidP="00A6171D">
      <w:pPr>
        <w:pStyle w:val="Pagrindinistekstas"/>
        <w:rPr>
          <w:rFonts w:ascii="Arial" w:eastAsia="Calibri" w:hAnsi="Arial" w:cs="Arial"/>
          <w:b/>
          <w:bCs/>
          <w:sz w:val="22"/>
          <w:szCs w:val="22"/>
        </w:rPr>
      </w:pPr>
    </w:p>
    <w:p w14:paraId="055D70D9" w14:textId="77777777" w:rsidR="00E051B3" w:rsidRDefault="00E051B3" w:rsidP="008E5D44">
      <w:pPr>
        <w:pStyle w:val="Pagrindinistekstas"/>
        <w:spacing w:after="120"/>
        <w:rPr>
          <w:rFonts w:ascii="Arial" w:hAnsi="Arial" w:cs="Arial"/>
          <w:b/>
          <w:bCs/>
          <w:sz w:val="22"/>
          <w:szCs w:val="22"/>
        </w:rPr>
      </w:pPr>
    </w:p>
    <w:p w14:paraId="720E39F0" w14:textId="77777777" w:rsidR="00E051B3" w:rsidRDefault="00E051B3" w:rsidP="008E5D44">
      <w:pPr>
        <w:pStyle w:val="Pagrindinistekstas"/>
        <w:spacing w:after="120"/>
        <w:rPr>
          <w:rFonts w:ascii="Arial" w:hAnsi="Arial" w:cs="Arial"/>
          <w:b/>
          <w:bCs/>
          <w:sz w:val="22"/>
          <w:szCs w:val="22"/>
        </w:rPr>
      </w:pPr>
    </w:p>
    <w:p w14:paraId="54734E36" w14:textId="77777777" w:rsidR="00E051B3" w:rsidRDefault="00E051B3" w:rsidP="008E5D44">
      <w:pPr>
        <w:pStyle w:val="Pagrindinistekstas"/>
        <w:spacing w:after="120"/>
        <w:rPr>
          <w:rFonts w:ascii="Arial" w:hAnsi="Arial" w:cs="Arial"/>
          <w:b/>
          <w:bCs/>
          <w:sz w:val="22"/>
          <w:szCs w:val="22"/>
        </w:rPr>
      </w:pPr>
    </w:p>
    <w:p w14:paraId="06A13AEF" w14:textId="3510C6E5" w:rsidR="008E5D44" w:rsidRDefault="008E5D44" w:rsidP="008E5D44">
      <w:pPr>
        <w:pStyle w:val="Pagrindinistekstas"/>
        <w:spacing w:after="120"/>
        <w:rPr>
          <w:rFonts w:ascii="Arial" w:hAnsi="Arial" w:cs="Arial"/>
          <w:b/>
          <w:bCs/>
          <w:sz w:val="22"/>
          <w:szCs w:val="22"/>
        </w:rPr>
      </w:pPr>
      <w:r w:rsidRPr="00763907">
        <w:rPr>
          <w:rFonts w:ascii="Arial" w:hAnsi="Arial" w:cs="Arial"/>
          <w:b/>
          <w:bCs/>
          <w:sz w:val="22"/>
          <w:szCs w:val="22"/>
        </w:rPr>
        <w:lastRenderedPageBreak/>
        <w:t>Ketindami gauti ekonominio naudingumo balus pagal SPS</w:t>
      </w:r>
      <w:r w:rsidR="008C04BC">
        <w:rPr>
          <w:rFonts w:ascii="Arial" w:hAnsi="Arial" w:cs="Arial"/>
          <w:b/>
          <w:bCs/>
          <w:sz w:val="22"/>
          <w:szCs w:val="22"/>
        </w:rPr>
        <w:t xml:space="preserve"> priede Nr.</w:t>
      </w:r>
      <w:r w:rsidR="00E55937">
        <w:rPr>
          <w:rFonts w:ascii="Arial" w:hAnsi="Arial" w:cs="Arial"/>
          <w:b/>
          <w:bCs/>
          <w:sz w:val="22"/>
          <w:szCs w:val="22"/>
        </w:rPr>
        <w:t>13</w:t>
      </w:r>
      <w:r w:rsidRPr="00763907">
        <w:rPr>
          <w:rFonts w:ascii="Arial" w:hAnsi="Arial" w:cs="Arial"/>
          <w:b/>
          <w:bCs/>
          <w:sz w:val="22"/>
          <w:szCs w:val="22"/>
        </w:rPr>
        <w:t xml:space="preserve"> nurodytus ekonominio naudingumo kriterijus siūlome:</w:t>
      </w:r>
    </w:p>
    <w:p w14:paraId="1E08A881" w14:textId="09D702E9" w:rsidR="008E5D44" w:rsidRPr="00911C9B" w:rsidRDefault="008C04BC" w:rsidP="008E5D44">
      <w:pPr>
        <w:pStyle w:val="Pagrindinistekstas"/>
        <w:spacing w:after="120"/>
        <w:jc w:val="right"/>
        <w:rPr>
          <w:rFonts w:ascii="Arial" w:hAnsi="Arial" w:cs="Arial"/>
          <w:sz w:val="22"/>
          <w:szCs w:val="22"/>
        </w:rPr>
      </w:pPr>
      <w:bookmarkStart w:id="4" w:name="_Hlk167881954"/>
      <w:r w:rsidRPr="00911C9B">
        <w:rPr>
          <w:rFonts w:ascii="Arial" w:hAnsi="Arial" w:cs="Arial"/>
          <w:sz w:val="22"/>
          <w:szCs w:val="22"/>
        </w:rPr>
        <w:t>2</w:t>
      </w:r>
      <w:r w:rsidR="008E5D44" w:rsidRPr="00911C9B">
        <w:rPr>
          <w:rFonts w:ascii="Arial" w:hAnsi="Arial" w:cs="Arial"/>
          <w:sz w:val="22"/>
          <w:szCs w:val="22"/>
        </w:rPr>
        <w:t xml:space="preserve"> lentelė</w:t>
      </w:r>
    </w:p>
    <w:tbl>
      <w:tblPr>
        <w:tblStyle w:val="Lentelstinklelis"/>
        <w:tblW w:w="0" w:type="auto"/>
        <w:tblLook w:val="04A0" w:firstRow="1" w:lastRow="0" w:firstColumn="1" w:lastColumn="0" w:noHBand="0" w:noVBand="1"/>
      </w:tblPr>
      <w:tblGrid>
        <w:gridCol w:w="1666"/>
        <w:gridCol w:w="2204"/>
        <w:gridCol w:w="5758"/>
      </w:tblGrid>
      <w:tr w:rsidR="007E264A" w:rsidRPr="00911C9B" w14:paraId="57FCF404" w14:textId="77777777" w:rsidTr="00725BCE">
        <w:tc>
          <w:tcPr>
            <w:tcW w:w="9628" w:type="dxa"/>
            <w:gridSpan w:val="3"/>
          </w:tcPr>
          <w:bookmarkEnd w:id="4"/>
          <w:p w14:paraId="5231B516" w14:textId="08A7EB78" w:rsidR="007E264A" w:rsidRPr="00911C9B" w:rsidRDefault="00A722AD" w:rsidP="00534118">
            <w:pPr>
              <w:pStyle w:val="Pagrindinistekstas"/>
              <w:spacing w:after="120"/>
              <w:ind w:firstLine="0"/>
              <w:jc w:val="center"/>
              <w:rPr>
                <w:rFonts w:ascii="Arial" w:hAnsi="Arial" w:cs="Arial"/>
                <w:b/>
                <w:bCs/>
                <w:sz w:val="22"/>
                <w:szCs w:val="22"/>
              </w:rPr>
            </w:pPr>
            <w:r w:rsidRPr="00911C9B">
              <w:rPr>
                <w:rFonts w:ascii="Arial" w:hAnsi="Arial" w:cs="Arial"/>
                <w:b/>
                <w:bCs/>
                <w:sz w:val="22"/>
                <w:szCs w:val="22"/>
              </w:rPr>
              <w:t>II</w:t>
            </w:r>
            <w:r w:rsidR="007E264A" w:rsidRPr="00911C9B">
              <w:rPr>
                <w:rFonts w:ascii="Arial" w:hAnsi="Arial" w:cs="Arial"/>
                <w:b/>
                <w:bCs/>
                <w:sz w:val="22"/>
                <w:szCs w:val="22"/>
              </w:rPr>
              <w:t xml:space="preserve"> kriterijus </w:t>
            </w:r>
            <w:r w:rsidR="00911C9B">
              <w:rPr>
                <w:rFonts w:ascii="Arial" w:hAnsi="Arial" w:cs="Arial"/>
                <w:b/>
                <w:bCs/>
                <w:sz w:val="22"/>
                <w:szCs w:val="22"/>
              </w:rPr>
              <w:t xml:space="preserve">- </w:t>
            </w:r>
            <w:r w:rsidRPr="00911C9B">
              <w:rPr>
                <w:rFonts w:ascii="Arial" w:hAnsi="Arial" w:cs="Arial"/>
                <w:b/>
                <w:bCs/>
                <w:sz w:val="22"/>
                <w:szCs w:val="22"/>
              </w:rPr>
              <w:t xml:space="preserve">Komandos profesionalumas, pajėgumas </w:t>
            </w:r>
            <w:r w:rsidRPr="00911C9B">
              <w:rPr>
                <w:rFonts w:ascii="Arial" w:hAnsi="Arial" w:cs="Arial"/>
                <w:b/>
                <w:bCs/>
                <w:position w:val="1"/>
                <w:sz w:val="22"/>
                <w:szCs w:val="22"/>
              </w:rPr>
              <w:t>ir komandos patirtis (T)</w:t>
            </w:r>
          </w:p>
        </w:tc>
      </w:tr>
      <w:tr w:rsidR="007E264A" w:rsidRPr="00763907" w14:paraId="247A4973" w14:textId="77777777" w:rsidTr="00725BCE">
        <w:tc>
          <w:tcPr>
            <w:tcW w:w="3870" w:type="dxa"/>
            <w:gridSpan w:val="2"/>
          </w:tcPr>
          <w:p w14:paraId="1E2A344B" w14:textId="6BEC7811" w:rsidR="007E264A" w:rsidRPr="00763907" w:rsidRDefault="007E264A" w:rsidP="00534118">
            <w:pPr>
              <w:pStyle w:val="Pagrindinistekstas"/>
              <w:spacing w:after="120"/>
              <w:ind w:firstLine="0"/>
              <w:rPr>
                <w:rFonts w:ascii="Arial" w:hAnsi="Arial" w:cs="Arial"/>
                <w:b/>
                <w:bCs/>
                <w:sz w:val="22"/>
                <w:szCs w:val="22"/>
              </w:rPr>
            </w:pPr>
            <w:r w:rsidRPr="00763907">
              <w:rPr>
                <w:rFonts w:ascii="Arial" w:hAnsi="Arial" w:cs="Arial"/>
                <w:b/>
                <w:bCs/>
                <w:sz w:val="22"/>
                <w:szCs w:val="22"/>
              </w:rPr>
              <w:t xml:space="preserve">Komandos profesionalumas </w:t>
            </w:r>
            <w:r>
              <w:rPr>
                <w:rFonts w:ascii="Arial" w:hAnsi="Arial" w:cs="Arial"/>
                <w:b/>
                <w:bCs/>
                <w:sz w:val="22"/>
                <w:szCs w:val="22"/>
              </w:rPr>
              <w:t xml:space="preserve">ir pajėgumas </w:t>
            </w:r>
            <w:r w:rsidRPr="00763907">
              <w:rPr>
                <w:rFonts w:ascii="Arial" w:hAnsi="Arial" w:cs="Arial"/>
                <w:b/>
                <w:bCs/>
                <w:sz w:val="22"/>
                <w:szCs w:val="22"/>
              </w:rPr>
              <w:t>(</w:t>
            </w:r>
            <w:r w:rsidR="00FA51AB">
              <w:rPr>
                <w:rFonts w:ascii="Arial" w:hAnsi="Arial" w:cs="Arial"/>
                <w:b/>
                <w:bCs/>
                <w:sz w:val="22"/>
                <w:szCs w:val="22"/>
              </w:rPr>
              <w:t>T</w:t>
            </w:r>
            <w:r w:rsidRPr="00763907">
              <w:rPr>
                <w:rFonts w:ascii="Arial" w:hAnsi="Arial" w:cs="Arial"/>
                <w:b/>
                <w:bCs/>
                <w:sz w:val="22"/>
                <w:szCs w:val="22"/>
                <w:vertAlign w:val="subscript"/>
              </w:rPr>
              <w:t>1</w:t>
            </w:r>
            <w:r w:rsidRPr="00763907">
              <w:rPr>
                <w:rFonts w:ascii="Arial" w:hAnsi="Arial" w:cs="Arial"/>
                <w:b/>
                <w:bCs/>
                <w:sz w:val="22"/>
                <w:szCs w:val="22"/>
              </w:rPr>
              <w:t>)</w:t>
            </w:r>
          </w:p>
        </w:tc>
        <w:tc>
          <w:tcPr>
            <w:tcW w:w="5758" w:type="dxa"/>
          </w:tcPr>
          <w:p w14:paraId="5424D7DE" w14:textId="15198E07" w:rsidR="007E264A" w:rsidRPr="00763907" w:rsidRDefault="007E264A" w:rsidP="00534118">
            <w:pPr>
              <w:pStyle w:val="Pagrindinistekstas"/>
              <w:spacing w:after="120"/>
              <w:ind w:firstLine="0"/>
              <w:jc w:val="center"/>
              <w:rPr>
                <w:rFonts w:ascii="Arial" w:hAnsi="Arial" w:cs="Arial"/>
                <w:b/>
                <w:bCs/>
                <w:sz w:val="22"/>
                <w:szCs w:val="22"/>
              </w:rPr>
            </w:pPr>
            <w:r w:rsidRPr="00763907">
              <w:rPr>
                <w:rFonts w:ascii="Arial" w:hAnsi="Arial" w:cs="Arial"/>
                <w:b/>
                <w:bCs/>
                <w:sz w:val="22"/>
                <w:szCs w:val="22"/>
              </w:rPr>
              <w:t>Komandos patirtis, projektais (</w:t>
            </w:r>
            <w:r w:rsidR="00FA51AB">
              <w:rPr>
                <w:rFonts w:ascii="Arial" w:hAnsi="Arial" w:cs="Arial"/>
                <w:b/>
                <w:bCs/>
                <w:sz w:val="22"/>
                <w:szCs w:val="22"/>
              </w:rPr>
              <w:t>T</w:t>
            </w:r>
            <w:r w:rsidRPr="00763907">
              <w:rPr>
                <w:rFonts w:ascii="Arial" w:hAnsi="Arial" w:cs="Arial"/>
                <w:b/>
                <w:bCs/>
                <w:sz w:val="22"/>
                <w:szCs w:val="22"/>
                <w:vertAlign w:val="subscript"/>
              </w:rPr>
              <w:t>2</w:t>
            </w:r>
            <w:r w:rsidRPr="00763907">
              <w:rPr>
                <w:rFonts w:ascii="Arial" w:hAnsi="Arial" w:cs="Arial"/>
                <w:b/>
                <w:bCs/>
                <w:sz w:val="22"/>
                <w:szCs w:val="22"/>
              </w:rPr>
              <w:t>)</w:t>
            </w:r>
          </w:p>
        </w:tc>
      </w:tr>
      <w:tr w:rsidR="007E264A" w:rsidRPr="00763907" w14:paraId="3F31D159" w14:textId="77777777" w:rsidTr="00725BCE">
        <w:tc>
          <w:tcPr>
            <w:tcW w:w="1666" w:type="dxa"/>
          </w:tcPr>
          <w:p w14:paraId="0260868A" w14:textId="77777777" w:rsidR="007E264A" w:rsidRPr="00F62B86" w:rsidRDefault="007E264A" w:rsidP="00534118">
            <w:pPr>
              <w:pStyle w:val="Pagrindinistekstas"/>
              <w:spacing w:after="120"/>
              <w:ind w:firstLine="0"/>
              <w:rPr>
                <w:rFonts w:ascii="Arial" w:hAnsi="Arial" w:cs="Arial"/>
                <w:sz w:val="22"/>
                <w:szCs w:val="22"/>
              </w:rPr>
            </w:pPr>
            <w:r w:rsidRPr="00F62B86">
              <w:rPr>
                <w:rFonts w:ascii="Arial" w:hAnsi="Arial" w:cs="Arial"/>
                <w:sz w:val="22"/>
                <w:szCs w:val="22"/>
              </w:rPr>
              <w:t>Specialisto vardas, pavardė</w:t>
            </w:r>
          </w:p>
        </w:tc>
        <w:tc>
          <w:tcPr>
            <w:tcW w:w="2204" w:type="dxa"/>
          </w:tcPr>
          <w:p w14:paraId="4C1613BB" w14:textId="77777777" w:rsidR="007E264A" w:rsidRPr="00F62B86" w:rsidRDefault="007E264A" w:rsidP="00534118">
            <w:pPr>
              <w:pStyle w:val="Pagrindinistekstas"/>
              <w:spacing w:after="120"/>
              <w:ind w:firstLine="0"/>
              <w:rPr>
                <w:rFonts w:ascii="Arial" w:hAnsi="Arial" w:cs="Arial"/>
                <w:sz w:val="22"/>
                <w:szCs w:val="22"/>
              </w:rPr>
            </w:pPr>
            <w:r w:rsidRPr="00F62B86">
              <w:rPr>
                <w:rFonts w:ascii="Arial" w:hAnsi="Arial" w:cs="Arial"/>
                <w:sz w:val="22"/>
                <w:szCs w:val="22"/>
              </w:rPr>
              <w:t>Kvalifikacijos atestatas arba išsilavinimą patvirtinantis dokumentas*</w:t>
            </w:r>
          </w:p>
        </w:tc>
        <w:tc>
          <w:tcPr>
            <w:tcW w:w="5758" w:type="dxa"/>
          </w:tcPr>
          <w:p w14:paraId="3916C6D1" w14:textId="5FC304A2" w:rsidR="00E03615" w:rsidRPr="00F62B86" w:rsidRDefault="007E264A" w:rsidP="00534118">
            <w:pPr>
              <w:pStyle w:val="Pagrindinistekstas"/>
              <w:ind w:firstLine="0"/>
              <w:rPr>
                <w:rFonts w:ascii="Arial" w:hAnsi="Arial" w:cs="Arial"/>
                <w:sz w:val="22"/>
                <w:szCs w:val="22"/>
                <w:lang w:eastAsia="en-US"/>
              </w:rPr>
            </w:pPr>
            <w:r w:rsidRPr="00F62B86">
              <w:rPr>
                <w:rFonts w:ascii="Arial" w:hAnsi="Arial" w:cs="Arial"/>
                <w:sz w:val="22"/>
                <w:szCs w:val="22"/>
                <w:lang w:eastAsia="en-US"/>
              </w:rPr>
              <w:t>Parengtų (rengiamų) normatyvinių ir (ar) techninių dokumentų projektų, susijusių su</w:t>
            </w:r>
            <w:r w:rsidR="002078DC" w:rsidRPr="00F62B86">
              <w:rPr>
                <w:rFonts w:ascii="Arial" w:hAnsi="Arial" w:cs="Arial"/>
                <w:sz w:val="22"/>
                <w:szCs w:val="22"/>
                <w:lang w:eastAsia="en-US"/>
              </w:rPr>
              <w:t xml:space="preserve"> susijusių su automobilių kelių ir gatvių pagrindinių parametrų projektavimu; ir (ar) kelių ir gatvių konstrukcijų reglamentavimu; ir (ar) kelių ir gatvių planavimo bei projektavimo reglamentavimu; ir (ar) kelių ir gatvių įrengimui taikytinoms medžiagoms keliamų reikalavimų reglamentavimu; ir (ar) kelių ir gatvių dangos konstrukcijų atskirųjų sluoksnių įrengimo reglamentavimu, sutarčių kiekiu.</w:t>
            </w:r>
          </w:p>
          <w:p w14:paraId="05FFBE3D" w14:textId="3149C28A" w:rsidR="007E264A" w:rsidRPr="00F62B86" w:rsidRDefault="007E264A" w:rsidP="00534118">
            <w:pPr>
              <w:pStyle w:val="Pagrindinistekstas"/>
              <w:ind w:firstLine="0"/>
              <w:rPr>
                <w:rFonts w:ascii="Arial" w:hAnsi="Arial" w:cs="Arial"/>
                <w:sz w:val="22"/>
                <w:szCs w:val="22"/>
              </w:rPr>
            </w:pPr>
          </w:p>
        </w:tc>
      </w:tr>
      <w:tr w:rsidR="007E264A" w:rsidRPr="00763907" w14:paraId="570FBD20" w14:textId="77777777" w:rsidTr="00725BCE">
        <w:tc>
          <w:tcPr>
            <w:tcW w:w="1666" w:type="dxa"/>
          </w:tcPr>
          <w:p w14:paraId="75391D18" w14:textId="77777777" w:rsidR="007E264A" w:rsidRPr="00F62B86" w:rsidRDefault="007E264A" w:rsidP="00534118">
            <w:pPr>
              <w:pStyle w:val="Pagrindinistekstas"/>
              <w:spacing w:after="120"/>
              <w:ind w:firstLine="0"/>
              <w:rPr>
                <w:rFonts w:ascii="Arial" w:hAnsi="Arial" w:cs="Arial"/>
                <w:i/>
                <w:iCs/>
                <w:color w:val="EE0000"/>
                <w:sz w:val="22"/>
                <w:szCs w:val="22"/>
              </w:rPr>
            </w:pPr>
            <w:r w:rsidRPr="00F62B86">
              <w:rPr>
                <w:rFonts w:ascii="Arial" w:hAnsi="Arial" w:cs="Arial"/>
                <w:i/>
                <w:iCs/>
                <w:color w:val="EE0000"/>
                <w:sz w:val="22"/>
                <w:szCs w:val="22"/>
              </w:rPr>
              <w:t>Įrašyti</w:t>
            </w:r>
          </w:p>
        </w:tc>
        <w:tc>
          <w:tcPr>
            <w:tcW w:w="2204" w:type="dxa"/>
          </w:tcPr>
          <w:p w14:paraId="2B1E12CA" w14:textId="77777777" w:rsidR="007E264A" w:rsidRPr="00F62B86" w:rsidRDefault="007E264A" w:rsidP="00534118">
            <w:pPr>
              <w:pStyle w:val="Pagrindinistekstas"/>
              <w:spacing w:after="120"/>
              <w:ind w:firstLine="0"/>
              <w:rPr>
                <w:rFonts w:ascii="Arial" w:hAnsi="Arial" w:cs="Arial"/>
                <w:color w:val="EE0000"/>
                <w:sz w:val="22"/>
                <w:szCs w:val="22"/>
              </w:rPr>
            </w:pPr>
            <w:r w:rsidRPr="00F62B86">
              <w:rPr>
                <w:rFonts w:ascii="Arial" w:hAnsi="Arial" w:cs="Arial"/>
                <w:i/>
                <w:iCs/>
                <w:color w:val="EE0000"/>
                <w:sz w:val="22"/>
                <w:szCs w:val="22"/>
              </w:rPr>
              <w:t>Įrašyti</w:t>
            </w:r>
          </w:p>
        </w:tc>
        <w:tc>
          <w:tcPr>
            <w:tcW w:w="5758" w:type="dxa"/>
          </w:tcPr>
          <w:p w14:paraId="3BC3869B" w14:textId="6CEFF2FF" w:rsidR="007E264A" w:rsidRPr="00F62B86" w:rsidRDefault="00C307AD" w:rsidP="00534118">
            <w:pPr>
              <w:pStyle w:val="Pagrindinistekstas"/>
              <w:spacing w:after="120"/>
              <w:ind w:firstLine="0"/>
              <w:rPr>
                <w:rFonts w:ascii="Arial" w:hAnsi="Arial" w:cs="Arial"/>
                <w:color w:val="EE0000"/>
                <w:sz w:val="22"/>
                <w:szCs w:val="22"/>
              </w:rPr>
            </w:pPr>
            <w:r>
              <w:rPr>
                <w:rFonts w:ascii="Arial" w:hAnsi="Arial" w:cs="Arial"/>
                <w:i/>
                <w:iCs/>
                <w:color w:val="EE0000"/>
                <w:sz w:val="22"/>
                <w:szCs w:val="22"/>
              </w:rPr>
              <w:t>Užpildyt</w:t>
            </w:r>
            <w:r w:rsidR="00FF3DDB">
              <w:rPr>
                <w:rFonts w:ascii="Arial" w:hAnsi="Arial" w:cs="Arial"/>
                <w:i/>
                <w:iCs/>
                <w:color w:val="EE0000"/>
                <w:sz w:val="22"/>
                <w:szCs w:val="22"/>
              </w:rPr>
              <w:t xml:space="preserve">as priedas Nr. </w:t>
            </w:r>
            <w:r w:rsidR="00542EEA" w:rsidRPr="008D767D">
              <w:rPr>
                <w:rFonts w:ascii="Arial" w:hAnsi="Arial" w:cs="Arial"/>
                <w:i/>
                <w:iCs/>
                <w:color w:val="EE0000"/>
                <w:sz w:val="22"/>
                <w:szCs w:val="22"/>
              </w:rPr>
              <w:t>11</w:t>
            </w:r>
            <w:r w:rsidR="00FF3DDB" w:rsidRPr="008D767D">
              <w:rPr>
                <w:rFonts w:ascii="Arial" w:hAnsi="Arial" w:cs="Arial"/>
                <w:i/>
                <w:iCs/>
                <w:color w:val="EE0000"/>
                <w:sz w:val="22"/>
                <w:szCs w:val="22"/>
              </w:rPr>
              <w:t xml:space="preserve"> „</w:t>
            </w:r>
            <w:r w:rsidR="008D767D" w:rsidRPr="008D767D">
              <w:rPr>
                <w:rFonts w:ascii="Arial" w:hAnsi="Arial" w:cs="Arial"/>
                <w:i/>
                <w:iCs/>
                <w:color w:val="EE0000"/>
                <w:sz w:val="22"/>
                <w:szCs w:val="22"/>
              </w:rPr>
              <w:t>Suteiktų paslaugų sąrašas</w:t>
            </w:r>
            <w:r w:rsidR="00FF3DDB" w:rsidRPr="008D767D">
              <w:rPr>
                <w:rFonts w:ascii="Arial" w:hAnsi="Arial" w:cs="Arial"/>
                <w:i/>
                <w:iCs/>
                <w:color w:val="EE0000"/>
                <w:sz w:val="22"/>
                <w:szCs w:val="22"/>
              </w:rPr>
              <w:t>“</w:t>
            </w:r>
          </w:p>
        </w:tc>
      </w:tr>
    </w:tbl>
    <w:p w14:paraId="63C8CEDC" w14:textId="77777777" w:rsidR="00725BCE" w:rsidRPr="00763907" w:rsidRDefault="00725BCE" w:rsidP="00725BCE">
      <w:pPr>
        <w:pStyle w:val="Pagrindinistekstas"/>
        <w:spacing w:after="120"/>
        <w:rPr>
          <w:rFonts w:ascii="Arial" w:hAnsi="Arial" w:cs="Arial"/>
          <w:sz w:val="22"/>
          <w:szCs w:val="22"/>
        </w:rPr>
      </w:pPr>
      <w:r w:rsidRPr="00763907">
        <w:rPr>
          <w:rFonts w:ascii="Arial" w:hAnsi="Arial" w:cs="Arial"/>
          <w:sz w:val="22"/>
          <w:szCs w:val="22"/>
        </w:rPr>
        <w:t xml:space="preserve">*Pridedama išsilavinimą pagal SPS 13 priedo 5.1 punkto reikalavimus patvirtinančio dokumento kopija. </w:t>
      </w:r>
    </w:p>
    <w:p w14:paraId="161821A5" w14:textId="77777777" w:rsidR="002C0B03" w:rsidRPr="00763907" w:rsidRDefault="002C0B03" w:rsidP="002C0B03">
      <w:pPr>
        <w:pStyle w:val="Pagrindinistekstas"/>
        <w:spacing w:after="120"/>
        <w:rPr>
          <w:rFonts w:ascii="Arial" w:hAnsi="Arial" w:cs="Arial"/>
          <w:sz w:val="22"/>
          <w:szCs w:val="22"/>
        </w:rPr>
      </w:pPr>
      <w:r w:rsidRPr="00763907">
        <w:rPr>
          <w:rFonts w:ascii="Arial" w:hAnsi="Arial" w:cs="Arial"/>
          <w:sz w:val="22"/>
          <w:szCs w:val="22"/>
        </w:rPr>
        <w:t>Pastabos:</w:t>
      </w:r>
    </w:p>
    <w:p w14:paraId="36CF7608" w14:textId="77777777" w:rsidR="002C0B03" w:rsidRPr="00C350CA" w:rsidRDefault="002C0B03" w:rsidP="002C0B03">
      <w:pPr>
        <w:pStyle w:val="Pagrindinistekstas"/>
        <w:numPr>
          <w:ilvl w:val="0"/>
          <w:numId w:val="12"/>
        </w:numPr>
        <w:ind w:left="0" w:firstLine="567"/>
        <w:rPr>
          <w:rFonts w:ascii="Arial" w:hAnsi="Arial" w:cs="Arial"/>
          <w:sz w:val="22"/>
          <w:szCs w:val="22"/>
        </w:rPr>
      </w:pPr>
      <w:r w:rsidRPr="00763907">
        <w:rPr>
          <w:rFonts w:ascii="Arial" w:hAnsi="Arial" w:cs="Arial"/>
          <w:sz w:val="22"/>
          <w:szCs w:val="22"/>
        </w:rPr>
        <w:t xml:space="preserve">Lentelė pildoma tik tuo atveju, kai siekiama, kad ekonominio naudingumo balai būtų skiriami už siūlomą papildomą specialistą pagal SPS 13 priedo  5 punkte nustatytas sąlygas. Ekonominio naudingumo balai suteikiami tik už tiekėjo siūlomą papildomą specialistą, kuris turi nesutapti su kvalifikacijos reikalavimuose (SPS 6 priedo 2 punkte) siūlomu specialistu (specialistais). Specialisto patirtis ekonominio naudingumo balais bus vertinama tik tuo atveju, kai siūlomas </w:t>
      </w:r>
      <w:r w:rsidRPr="00C350CA">
        <w:rPr>
          <w:rFonts w:ascii="Arial" w:hAnsi="Arial" w:cs="Arial"/>
          <w:sz w:val="22"/>
          <w:szCs w:val="22"/>
        </w:rPr>
        <w:t xml:space="preserve">specialistas remsis ne ta pačia sutartimi/projektu (tomis pačiomis sutartimis/projektais), kuria (kuriomis) tiekėjas įrodinėja atitiktį kvalifikacijos reikalavimams (SPS 6 priedo 1 punktas).  </w:t>
      </w:r>
    </w:p>
    <w:p w14:paraId="4FEFE87F" w14:textId="043196A2" w:rsidR="002C0B03" w:rsidRPr="00E8443F" w:rsidRDefault="002C0B03" w:rsidP="002C0B03">
      <w:pPr>
        <w:pStyle w:val="Sraopastraipa"/>
        <w:numPr>
          <w:ilvl w:val="0"/>
          <w:numId w:val="12"/>
        </w:numPr>
        <w:ind w:left="0" w:firstLine="567"/>
        <w:rPr>
          <w:rFonts w:ascii="Arial" w:hAnsi="Arial" w:cs="Arial"/>
          <w:sz w:val="22"/>
          <w:szCs w:val="22"/>
        </w:rPr>
      </w:pPr>
      <w:r w:rsidRPr="00E8443F">
        <w:rPr>
          <w:rFonts w:ascii="Arial" w:hAnsi="Arial" w:cs="Arial"/>
          <w:sz w:val="22"/>
          <w:szCs w:val="22"/>
        </w:rPr>
        <w:t>Kartu su pasiūlymu pateikiami šie kvalifikaciją ir patirtį patvirtinantys dokumentai:</w:t>
      </w:r>
    </w:p>
    <w:p w14:paraId="41B736F0" w14:textId="1F414C29" w:rsidR="002C0B03" w:rsidRPr="00C350CA" w:rsidRDefault="002C0B03" w:rsidP="002C0B03">
      <w:pPr>
        <w:ind w:firstLine="567"/>
        <w:rPr>
          <w:rFonts w:ascii="Arial" w:hAnsi="Arial" w:cs="Arial"/>
          <w:sz w:val="22"/>
          <w:szCs w:val="22"/>
        </w:rPr>
      </w:pPr>
      <w:r w:rsidRPr="00C350CA">
        <w:rPr>
          <w:rFonts w:ascii="Arial" w:hAnsi="Arial" w:cs="Arial"/>
          <w:bCs/>
          <w:sz w:val="22"/>
          <w:szCs w:val="22"/>
        </w:rPr>
        <w:t xml:space="preserve">2.1. SPS </w:t>
      </w:r>
      <w:r w:rsidR="00307FB7">
        <w:rPr>
          <w:rFonts w:ascii="Arial" w:hAnsi="Arial" w:cs="Arial"/>
          <w:bCs/>
          <w:sz w:val="22"/>
          <w:szCs w:val="22"/>
        </w:rPr>
        <w:t>10</w:t>
      </w:r>
      <w:r w:rsidRPr="00C350CA">
        <w:rPr>
          <w:rFonts w:ascii="Arial" w:hAnsi="Arial" w:cs="Arial"/>
          <w:bCs/>
          <w:sz w:val="22"/>
          <w:szCs w:val="22"/>
        </w:rPr>
        <w:t xml:space="preserve"> priedo lentelė</w:t>
      </w:r>
      <w:r w:rsidR="00B779C1">
        <w:rPr>
          <w:rFonts w:ascii="Arial" w:hAnsi="Arial" w:cs="Arial"/>
          <w:bCs/>
          <w:sz w:val="22"/>
          <w:szCs w:val="22"/>
        </w:rPr>
        <w:t>je</w:t>
      </w:r>
      <w:r w:rsidR="00C85CE1">
        <w:rPr>
          <w:rFonts w:ascii="Arial" w:hAnsi="Arial" w:cs="Arial"/>
          <w:bCs/>
          <w:sz w:val="22"/>
          <w:szCs w:val="22"/>
        </w:rPr>
        <w:t xml:space="preserve"> ir SPS </w:t>
      </w:r>
      <w:r w:rsidR="00FC79EE">
        <w:rPr>
          <w:rFonts w:ascii="Arial" w:hAnsi="Arial" w:cs="Arial"/>
          <w:bCs/>
          <w:sz w:val="22"/>
          <w:szCs w:val="22"/>
        </w:rPr>
        <w:t>13 priede</w:t>
      </w:r>
      <w:r w:rsidR="00B779C1">
        <w:rPr>
          <w:rFonts w:ascii="Arial" w:hAnsi="Arial" w:cs="Arial"/>
          <w:bCs/>
          <w:sz w:val="22"/>
          <w:szCs w:val="22"/>
        </w:rPr>
        <w:t xml:space="preserve"> nurodyti dokumentai ir priedai</w:t>
      </w:r>
      <w:r w:rsidR="00C85CE1">
        <w:rPr>
          <w:rFonts w:ascii="Arial" w:hAnsi="Arial" w:cs="Arial"/>
          <w:bCs/>
          <w:sz w:val="22"/>
          <w:szCs w:val="22"/>
        </w:rPr>
        <w:t xml:space="preserve"> </w:t>
      </w:r>
      <w:r w:rsidR="00307FB7">
        <w:rPr>
          <w:rFonts w:ascii="Arial" w:hAnsi="Arial" w:cs="Arial"/>
          <w:bCs/>
          <w:sz w:val="22"/>
          <w:szCs w:val="22"/>
        </w:rPr>
        <w:t>.</w:t>
      </w:r>
      <w:r w:rsidR="00AE4E18">
        <w:rPr>
          <w:rFonts w:ascii="Arial" w:hAnsi="Arial" w:cs="Arial"/>
          <w:bCs/>
          <w:sz w:val="22"/>
          <w:szCs w:val="22"/>
        </w:rPr>
        <w:t xml:space="preserve"> </w:t>
      </w:r>
      <w:r w:rsidR="00307FB7">
        <w:rPr>
          <w:rFonts w:ascii="Arial" w:hAnsi="Arial" w:cs="Arial"/>
          <w:bCs/>
          <w:sz w:val="22"/>
          <w:szCs w:val="22"/>
        </w:rPr>
        <w:t xml:space="preserve"> </w:t>
      </w:r>
      <w:r w:rsidRPr="00C350CA">
        <w:rPr>
          <w:rFonts w:ascii="Arial" w:eastAsia="Calibri" w:hAnsi="Arial" w:cs="Arial"/>
          <w:sz w:val="22"/>
          <w:szCs w:val="22"/>
        </w:rPr>
        <w:t>Jeigu pasitelkiamas specialistas (</w:t>
      </w:r>
      <w:proofErr w:type="spellStart"/>
      <w:r w:rsidRPr="00C350CA">
        <w:rPr>
          <w:rFonts w:ascii="Arial" w:eastAsia="Calibri" w:hAnsi="Arial" w:cs="Arial"/>
          <w:sz w:val="22"/>
          <w:szCs w:val="22"/>
        </w:rPr>
        <w:t>kvazisubtiekėjas</w:t>
      </w:r>
      <w:proofErr w:type="spellEnd"/>
      <w:r w:rsidRPr="00C350CA">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Pr="00C350CA">
        <w:rPr>
          <w:rFonts w:ascii="Arial" w:hAnsi="Arial" w:cs="Arial"/>
          <w:sz w:val="22"/>
          <w:szCs w:val="22"/>
        </w:rPr>
        <w:t>turi būti pateikti dokumentai, įrodantys, kad laimėjimo atveju jis bus įdarbintas.</w:t>
      </w:r>
    </w:p>
    <w:p w14:paraId="2CC3771F" w14:textId="5E424F94" w:rsidR="002C0B03" w:rsidRPr="00763907" w:rsidRDefault="002C0B03" w:rsidP="002C0B03">
      <w:pPr>
        <w:ind w:firstLine="567"/>
        <w:rPr>
          <w:rFonts w:ascii="Arial" w:hAnsi="Arial" w:cs="Arial"/>
          <w:sz w:val="22"/>
          <w:szCs w:val="22"/>
        </w:rPr>
      </w:pPr>
      <w:r w:rsidRPr="00C350CA">
        <w:rPr>
          <w:rFonts w:ascii="Arial" w:hAnsi="Arial" w:cs="Arial"/>
          <w:sz w:val="22"/>
          <w:szCs w:val="22"/>
        </w:rPr>
        <w:t>2.2. pateikiamas parengtų (rengiamų) normatyvinių ir (ar) techninių dokumentų projektų sąrašas (SPS 13 priedo reikalavimus kartu su nurodytais dokumentais</w:t>
      </w:r>
      <w:r w:rsidR="00302347">
        <w:rPr>
          <w:rFonts w:ascii="Arial" w:hAnsi="Arial" w:cs="Arial"/>
          <w:sz w:val="22"/>
          <w:szCs w:val="22"/>
        </w:rPr>
        <w:t>).</w:t>
      </w:r>
    </w:p>
    <w:p w14:paraId="2521071B" w14:textId="77777777" w:rsidR="00125B9E" w:rsidRDefault="00125B9E" w:rsidP="0011638B">
      <w:pPr>
        <w:pStyle w:val="Pagrindinistekstas"/>
        <w:tabs>
          <w:tab w:val="left" w:pos="851"/>
        </w:tabs>
        <w:ind w:left="567" w:firstLine="0"/>
        <w:rPr>
          <w:rFonts w:ascii="Arial" w:hAnsi="Arial" w:cs="Arial"/>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5" w:name="_Hlk121303213"/>
      <w:r w:rsidRPr="00F924F7">
        <w:rPr>
          <w:rFonts w:ascii="Arial" w:hAnsi="Arial" w:cs="Arial"/>
          <w:sz w:val="22"/>
          <w:szCs w:val="22"/>
        </w:rPr>
        <w:t xml:space="preserve">Ūkio subjektų </w:t>
      </w:r>
      <w:bookmarkEnd w:id="5"/>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Default="00A6171D" w:rsidP="00A6171D">
      <w:pPr>
        <w:pStyle w:val="Pagrindinistekstas"/>
        <w:ind w:firstLine="0"/>
        <w:rPr>
          <w:rFonts w:ascii="Arial" w:hAnsi="Arial" w:cs="Arial"/>
          <w:sz w:val="22"/>
          <w:szCs w:val="22"/>
        </w:rPr>
      </w:pP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6"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7" w:name="_Hlk121303391"/>
      <w:r w:rsidRPr="00F924F7">
        <w:rPr>
          <w:rFonts w:ascii="Arial" w:hAnsi="Arial" w:cs="Arial"/>
          <w:b/>
          <w:sz w:val="22"/>
          <w:szCs w:val="22"/>
        </w:rPr>
        <w:t>per Sutartyje nurodytą terminą</w:t>
      </w:r>
      <w:bookmarkEnd w:id="7"/>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lastRenderedPageBreak/>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8"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8"/>
      <w:r w:rsidRPr="00F924F7">
        <w:rPr>
          <w:rFonts w:ascii="Arial" w:hAnsi="Arial" w:cs="Arial"/>
          <w:sz w:val="22"/>
          <w:szCs w:val="22"/>
        </w:rPr>
        <w:t>nurodyto termino pabaigos</w:t>
      </w:r>
      <w:bookmarkStart w:id="9" w:name="_Hlk100835891"/>
      <w:bookmarkStart w:id="10" w:name="_Hlk100835078"/>
      <w:r w:rsidRPr="00F924F7">
        <w:rPr>
          <w:rFonts w:ascii="Arial" w:hAnsi="Arial" w:cs="Arial"/>
          <w:sz w:val="22"/>
          <w:szCs w:val="22"/>
        </w:rPr>
        <w:t>.</w:t>
      </w:r>
    </w:p>
    <w:bookmarkEnd w:id="9"/>
    <w:p w14:paraId="6057BBFE" w14:textId="77777777" w:rsidR="00A6171D" w:rsidRPr="00F924F7" w:rsidRDefault="00A6171D" w:rsidP="00A6171D">
      <w:pPr>
        <w:suppressAutoHyphens/>
        <w:ind w:right="-2"/>
        <w:rPr>
          <w:rFonts w:ascii="Arial" w:hAnsi="Arial" w:cs="Arial"/>
          <w:sz w:val="22"/>
          <w:szCs w:val="22"/>
        </w:rPr>
      </w:pPr>
    </w:p>
    <w:bookmarkEnd w:id="6"/>
    <w:bookmarkEnd w:id="10"/>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1"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1"/>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A0230" w14:textId="77777777" w:rsidR="002E6534" w:rsidRDefault="002E6534" w:rsidP="0090086B">
      <w:r>
        <w:separator/>
      </w:r>
    </w:p>
  </w:endnote>
  <w:endnote w:type="continuationSeparator" w:id="0">
    <w:p w14:paraId="78C0077F" w14:textId="77777777" w:rsidR="002E6534" w:rsidRDefault="002E6534"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20BD5" w14:textId="77777777" w:rsidR="002E6534" w:rsidRDefault="002E6534" w:rsidP="0090086B">
      <w:r>
        <w:separator/>
      </w:r>
    </w:p>
  </w:footnote>
  <w:footnote w:type="continuationSeparator" w:id="0">
    <w:p w14:paraId="3AD0E03E" w14:textId="77777777" w:rsidR="002E6534" w:rsidRDefault="002E6534"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786"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55FCB"/>
    <w:rsid w:val="00073DD0"/>
    <w:rsid w:val="0009419C"/>
    <w:rsid w:val="0009697B"/>
    <w:rsid w:val="000B2B6E"/>
    <w:rsid w:val="000C6254"/>
    <w:rsid w:val="000E18D2"/>
    <w:rsid w:val="0011638B"/>
    <w:rsid w:val="00120113"/>
    <w:rsid w:val="00120940"/>
    <w:rsid w:val="00125B9E"/>
    <w:rsid w:val="00130047"/>
    <w:rsid w:val="00132945"/>
    <w:rsid w:val="00145499"/>
    <w:rsid w:val="00175682"/>
    <w:rsid w:val="001B0A6E"/>
    <w:rsid w:val="001B4705"/>
    <w:rsid w:val="001C447D"/>
    <w:rsid w:val="001E128E"/>
    <w:rsid w:val="001E173E"/>
    <w:rsid w:val="001E1B7F"/>
    <w:rsid w:val="001E2653"/>
    <w:rsid w:val="001E719E"/>
    <w:rsid w:val="00202BB4"/>
    <w:rsid w:val="002078DC"/>
    <w:rsid w:val="00224B1B"/>
    <w:rsid w:val="002368EC"/>
    <w:rsid w:val="00274BD3"/>
    <w:rsid w:val="002845BA"/>
    <w:rsid w:val="0029027E"/>
    <w:rsid w:val="00291FA7"/>
    <w:rsid w:val="002A4C20"/>
    <w:rsid w:val="002B3734"/>
    <w:rsid w:val="002B4E3A"/>
    <w:rsid w:val="002B5275"/>
    <w:rsid w:val="002B5624"/>
    <w:rsid w:val="002C0B03"/>
    <w:rsid w:val="002E40F9"/>
    <w:rsid w:val="002E6534"/>
    <w:rsid w:val="00302347"/>
    <w:rsid w:val="00307FB7"/>
    <w:rsid w:val="00312B26"/>
    <w:rsid w:val="0031457B"/>
    <w:rsid w:val="00325427"/>
    <w:rsid w:val="0033119F"/>
    <w:rsid w:val="00350ED4"/>
    <w:rsid w:val="003646D0"/>
    <w:rsid w:val="00373F50"/>
    <w:rsid w:val="003B4546"/>
    <w:rsid w:val="003D2498"/>
    <w:rsid w:val="003F02A4"/>
    <w:rsid w:val="003F0C91"/>
    <w:rsid w:val="004033DC"/>
    <w:rsid w:val="004049A8"/>
    <w:rsid w:val="004331FD"/>
    <w:rsid w:val="0043379B"/>
    <w:rsid w:val="00436E70"/>
    <w:rsid w:val="00446124"/>
    <w:rsid w:val="00450D76"/>
    <w:rsid w:val="004567DF"/>
    <w:rsid w:val="00464810"/>
    <w:rsid w:val="0046515F"/>
    <w:rsid w:val="0047251F"/>
    <w:rsid w:val="00472892"/>
    <w:rsid w:val="0049070B"/>
    <w:rsid w:val="004918C9"/>
    <w:rsid w:val="00491B15"/>
    <w:rsid w:val="004A5C99"/>
    <w:rsid w:val="004C316E"/>
    <w:rsid w:val="004C69FE"/>
    <w:rsid w:val="004D03F2"/>
    <w:rsid w:val="004D6892"/>
    <w:rsid w:val="004D791D"/>
    <w:rsid w:val="004E65A3"/>
    <w:rsid w:val="004F0AC6"/>
    <w:rsid w:val="005417A2"/>
    <w:rsid w:val="00542EEA"/>
    <w:rsid w:val="00543D9D"/>
    <w:rsid w:val="00560331"/>
    <w:rsid w:val="00561674"/>
    <w:rsid w:val="00581CCA"/>
    <w:rsid w:val="00585E11"/>
    <w:rsid w:val="00591094"/>
    <w:rsid w:val="005E0C1E"/>
    <w:rsid w:val="005E369B"/>
    <w:rsid w:val="005E79DE"/>
    <w:rsid w:val="005F002A"/>
    <w:rsid w:val="005F0377"/>
    <w:rsid w:val="005F622E"/>
    <w:rsid w:val="00605B2B"/>
    <w:rsid w:val="00611C42"/>
    <w:rsid w:val="006318BE"/>
    <w:rsid w:val="006642DF"/>
    <w:rsid w:val="00682714"/>
    <w:rsid w:val="006A66E9"/>
    <w:rsid w:val="006C0B94"/>
    <w:rsid w:val="006C5593"/>
    <w:rsid w:val="006E51B5"/>
    <w:rsid w:val="006F752B"/>
    <w:rsid w:val="006F7D84"/>
    <w:rsid w:val="00722CDC"/>
    <w:rsid w:val="007241DE"/>
    <w:rsid w:val="00724255"/>
    <w:rsid w:val="00725BCE"/>
    <w:rsid w:val="00754592"/>
    <w:rsid w:val="007673AA"/>
    <w:rsid w:val="007C4E55"/>
    <w:rsid w:val="007E264A"/>
    <w:rsid w:val="00871F86"/>
    <w:rsid w:val="00872BBD"/>
    <w:rsid w:val="00874FD7"/>
    <w:rsid w:val="008A1D3F"/>
    <w:rsid w:val="008A4847"/>
    <w:rsid w:val="008B3677"/>
    <w:rsid w:val="008B5747"/>
    <w:rsid w:val="008C04BC"/>
    <w:rsid w:val="008C4AD7"/>
    <w:rsid w:val="008D1518"/>
    <w:rsid w:val="008D2EFD"/>
    <w:rsid w:val="008D767D"/>
    <w:rsid w:val="008E2EA8"/>
    <w:rsid w:val="008E5D44"/>
    <w:rsid w:val="008F4C0C"/>
    <w:rsid w:val="0090086B"/>
    <w:rsid w:val="009051E6"/>
    <w:rsid w:val="00910227"/>
    <w:rsid w:val="00911C9B"/>
    <w:rsid w:val="009200A6"/>
    <w:rsid w:val="00921C4E"/>
    <w:rsid w:val="0092583D"/>
    <w:rsid w:val="00934332"/>
    <w:rsid w:val="00962394"/>
    <w:rsid w:val="0096418B"/>
    <w:rsid w:val="009812BE"/>
    <w:rsid w:val="00996DFE"/>
    <w:rsid w:val="009A70B4"/>
    <w:rsid w:val="009D5717"/>
    <w:rsid w:val="009D7039"/>
    <w:rsid w:val="00A045D5"/>
    <w:rsid w:val="00A12C58"/>
    <w:rsid w:val="00A22745"/>
    <w:rsid w:val="00A322F7"/>
    <w:rsid w:val="00A3363B"/>
    <w:rsid w:val="00A33C76"/>
    <w:rsid w:val="00A41EEB"/>
    <w:rsid w:val="00A5159D"/>
    <w:rsid w:val="00A5333B"/>
    <w:rsid w:val="00A6171D"/>
    <w:rsid w:val="00A722AD"/>
    <w:rsid w:val="00A75784"/>
    <w:rsid w:val="00A80FF9"/>
    <w:rsid w:val="00A824AC"/>
    <w:rsid w:val="00A94062"/>
    <w:rsid w:val="00AA7267"/>
    <w:rsid w:val="00AC1678"/>
    <w:rsid w:val="00AE4E18"/>
    <w:rsid w:val="00B04C4C"/>
    <w:rsid w:val="00B153BF"/>
    <w:rsid w:val="00B47895"/>
    <w:rsid w:val="00B779C1"/>
    <w:rsid w:val="00B92A8C"/>
    <w:rsid w:val="00B964CC"/>
    <w:rsid w:val="00BB4B52"/>
    <w:rsid w:val="00BD77C5"/>
    <w:rsid w:val="00BE61DA"/>
    <w:rsid w:val="00BF4CE0"/>
    <w:rsid w:val="00C02446"/>
    <w:rsid w:val="00C150F3"/>
    <w:rsid w:val="00C226F1"/>
    <w:rsid w:val="00C307AD"/>
    <w:rsid w:val="00C350CA"/>
    <w:rsid w:val="00C85CE1"/>
    <w:rsid w:val="00C95632"/>
    <w:rsid w:val="00CA447D"/>
    <w:rsid w:val="00CA46F7"/>
    <w:rsid w:val="00CB55CE"/>
    <w:rsid w:val="00CC3993"/>
    <w:rsid w:val="00CC732B"/>
    <w:rsid w:val="00CE005C"/>
    <w:rsid w:val="00D44CA8"/>
    <w:rsid w:val="00D72C7E"/>
    <w:rsid w:val="00D90175"/>
    <w:rsid w:val="00D945D4"/>
    <w:rsid w:val="00DA6BE0"/>
    <w:rsid w:val="00DC71D9"/>
    <w:rsid w:val="00DF150F"/>
    <w:rsid w:val="00E03615"/>
    <w:rsid w:val="00E051B3"/>
    <w:rsid w:val="00E10311"/>
    <w:rsid w:val="00E55937"/>
    <w:rsid w:val="00E7085B"/>
    <w:rsid w:val="00E70DBB"/>
    <w:rsid w:val="00E7262D"/>
    <w:rsid w:val="00E8443F"/>
    <w:rsid w:val="00EA4EF0"/>
    <w:rsid w:val="00ED1C4A"/>
    <w:rsid w:val="00EE5C19"/>
    <w:rsid w:val="00EE6032"/>
    <w:rsid w:val="00F36B42"/>
    <w:rsid w:val="00F43013"/>
    <w:rsid w:val="00F55F60"/>
    <w:rsid w:val="00F5670A"/>
    <w:rsid w:val="00F56BE2"/>
    <w:rsid w:val="00F57A34"/>
    <w:rsid w:val="00F62B86"/>
    <w:rsid w:val="00F70209"/>
    <w:rsid w:val="00F725F4"/>
    <w:rsid w:val="00F81B24"/>
    <w:rsid w:val="00F826CD"/>
    <w:rsid w:val="00F86159"/>
    <w:rsid w:val="00F924F7"/>
    <w:rsid w:val="00FA51AB"/>
    <w:rsid w:val="00FA6B14"/>
    <w:rsid w:val="00FB0AE6"/>
    <w:rsid w:val="00FB38CA"/>
    <w:rsid w:val="00FC604C"/>
    <w:rsid w:val="00FC6C62"/>
    <w:rsid w:val="00FC765D"/>
    <w:rsid w:val="00FC79EE"/>
    <w:rsid w:val="00FF3D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uiPriority w:val="39"/>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 w:type="character" w:customStyle="1" w:styleId="Bodytext2">
    <w:name w:val="Body text (2)_"/>
    <w:link w:val="Bodytext20"/>
    <w:rsid w:val="00BE61DA"/>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BE61DA"/>
    <w:pPr>
      <w:shd w:val="clear" w:color="auto" w:fill="FFFFFF"/>
      <w:spacing w:line="269" w:lineRule="exact"/>
      <w:ind w:hanging="400"/>
      <w:jc w:val="left"/>
    </w:pPr>
    <w:rPr>
      <w:rFonts w:eastAsiaTheme="minorHAnsi"/>
      <w:i/>
      <w:iCs/>
      <w:kern w:val="2"/>
      <w:sz w:val="23"/>
      <w:szCs w:val="23"/>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1C04B5"/>
    <w:rsid w:val="002225F0"/>
    <w:rsid w:val="00224B1B"/>
    <w:rsid w:val="003134D4"/>
    <w:rsid w:val="003A037E"/>
    <w:rsid w:val="003A4787"/>
    <w:rsid w:val="003D6C4D"/>
    <w:rsid w:val="004331FD"/>
    <w:rsid w:val="004B37CB"/>
    <w:rsid w:val="004C69FE"/>
    <w:rsid w:val="004D03F2"/>
    <w:rsid w:val="004D2A49"/>
    <w:rsid w:val="004F7202"/>
    <w:rsid w:val="00521343"/>
    <w:rsid w:val="00560331"/>
    <w:rsid w:val="00611C42"/>
    <w:rsid w:val="00724255"/>
    <w:rsid w:val="007A6376"/>
    <w:rsid w:val="00831432"/>
    <w:rsid w:val="00872BBD"/>
    <w:rsid w:val="008E2EA8"/>
    <w:rsid w:val="00A404B1"/>
    <w:rsid w:val="00AE3CCC"/>
    <w:rsid w:val="00B04C4C"/>
    <w:rsid w:val="00B848E9"/>
    <w:rsid w:val="00BA1F39"/>
    <w:rsid w:val="00BB3CAA"/>
    <w:rsid w:val="00C02446"/>
    <w:rsid w:val="00C226F1"/>
    <w:rsid w:val="00C86418"/>
    <w:rsid w:val="00CA46F7"/>
    <w:rsid w:val="00CC732B"/>
    <w:rsid w:val="00CE005C"/>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3.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4</Pages>
  <Words>5213</Words>
  <Characters>2972</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Loreta Bereišytė</cp:lastModifiedBy>
  <cp:revision>62</cp:revision>
  <dcterms:created xsi:type="dcterms:W3CDTF">2024-06-03T12:08:00Z</dcterms:created>
  <dcterms:modified xsi:type="dcterms:W3CDTF">2025-10-23T13:14:00Z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